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55" w:rsidRDefault="00B826A1" w:rsidP="00DF450F">
      <w:pPr>
        <w:jc w:val="center"/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</w:pPr>
      <w:r w:rsidRPr="001B1560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>Информационная справка МБОУ №144 Советского района</w:t>
      </w:r>
      <w:r w:rsidRPr="001B1560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br/>
        <w:t>по проведенным мероприятиям в рамках Года родных языков и</w:t>
      </w:r>
      <w:r w:rsidR="00D62A55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 xml:space="preserve"> народного единства </w:t>
      </w:r>
    </w:p>
    <w:p w:rsidR="00287407" w:rsidRPr="001B1560" w:rsidRDefault="0009394B" w:rsidP="00DF450F">
      <w:pPr>
        <w:jc w:val="center"/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</w:pPr>
      <w:r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>за сентябрь</w:t>
      </w:r>
      <w:r w:rsidR="003B1BDA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 xml:space="preserve"> </w:t>
      </w:r>
      <w:r w:rsidR="00B826A1" w:rsidRPr="001B1560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val="tt-RU" w:eastAsia="ru-RU"/>
        </w:rPr>
        <w:t>2021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5"/>
        <w:gridCol w:w="1701"/>
        <w:gridCol w:w="2551"/>
        <w:gridCol w:w="1985"/>
        <w:gridCol w:w="6080"/>
      </w:tblGrid>
      <w:tr w:rsidR="00DF450F" w:rsidRPr="00DF450F" w:rsidTr="001B1560">
        <w:tc>
          <w:tcPr>
            <w:tcW w:w="1145" w:type="dxa"/>
          </w:tcPr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1701" w:type="dxa"/>
          </w:tcPr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</w:t>
            </w:r>
          </w:p>
        </w:tc>
        <w:tc>
          <w:tcPr>
            <w:tcW w:w="2551" w:type="dxa"/>
          </w:tcPr>
          <w:p w:rsidR="00DF450F" w:rsidRPr="00DF450F" w:rsidRDefault="00DF450F" w:rsidP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DF450F" w:rsidRPr="00DF450F" w:rsidRDefault="00DF450F" w:rsidP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(единиц)</w:t>
            </w:r>
          </w:p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985" w:type="dxa"/>
          </w:tcPr>
          <w:p w:rsidR="00DF450F" w:rsidRPr="00DF450F" w:rsidRDefault="00DF450F" w:rsidP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 (чел.)</w:t>
            </w:r>
          </w:p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6080" w:type="dxa"/>
          </w:tcPr>
          <w:p w:rsidR="00DF450F" w:rsidRPr="00DF450F" w:rsidRDefault="00DF450F" w:rsidP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F45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  <w:p w:rsidR="00DF450F" w:rsidRPr="00DF450F" w:rsidRDefault="00DF450F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D62A55" w:rsidRPr="00DF450F" w:rsidTr="00AA68F7">
        <w:tc>
          <w:tcPr>
            <w:tcW w:w="1145" w:type="dxa"/>
          </w:tcPr>
          <w:p w:rsidR="00D62A55" w:rsidRPr="00DF450F" w:rsidRDefault="00D62A55" w:rsidP="00D62A55">
            <w:pPr>
              <w:pStyle w:val="a4"/>
              <w:spacing w:before="0" w:beforeAutospacing="0" w:after="0" w:afterAutospacing="0" w:line="256" w:lineRule="auto"/>
              <w:jc w:val="center"/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 xml:space="preserve"> </w:t>
            </w:r>
            <w:r w:rsidRPr="00DF450F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МБОУ “Школа №144” </w:t>
            </w:r>
          </w:p>
          <w:p w:rsidR="00D62A55" w:rsidRPr="00DF450F" w:rsidRDefault="00D62A55" w:rsidP="00D62A55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</w:p>
          <w:p w:rsidR="00D62A55" w:rsidRPr="00DF450F" w:rsidRDefault="00D62A55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701" w:type="dxa"/>
          </w:tcPr>
          <w:p w:rsidR="00D62A55" w:rsidRPr="00DF450F" w:rsidRDefault="00882E20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1100</w:t>
            </w:r>
          </w:p>
        </w:tc>
        <w:tc>
          <w:tcPr>
            <w:tcW w:w="2551" w:type="dxa"/>
          </w:tcPr>
          <w:p w:rsidR="00D62A55" w:rsidRPr="00DF450F" w:rsidRDefault="00882E20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Default="00882E20" w:rsidP="00D62A55">
            <w:pPr>
              <w:pStyle w:val="a4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 913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2A55" w:rsidRDefault="00882E20" w:rsidP="00D62A55">
            <w:pPr>
              <w:pStyle w:val="a4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 83</w:t>
            </w:r>
            <w:r w:rsidR="00EB24F8"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%</w:t>
            </w:r>
            <w:r w:rsidR="00D62A55"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 </w:t>
            </w:r>
          </w:p>
        </w:tc>
      </w:tr>
    </w:tbl>
    <w:p w:rsidR="00B826A1" w:rsidRDefault="00B826A1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Default="00717EE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Pr="00D62A55" w:rsidRDefault="00717EE9" w:rsidP="00D62A55">
      <w:pPr>
        <w:spacing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Pr="00D62A55" w:rsidRDefault="00717EE9" w:rsidP="00D62A55">
      <w:pPr>
        <w:spacing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717EE9" w:rsidRPr="00D62A55" w:rsidRDefault="00717EE9" w:rsidP="00D62A55">
      <w:pPr>
        <w:spacing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p w:rsidR="00DF450F" w:rsidRPr="00D62A55" w:rsidRDefault="00DF450F" w:rsidP="00D62A55">
      <w:pPr>
        <w:spacing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5"/>
        <w:gridCol w:w="3220"/>
        <w:gridCol w:w="1604"/>
        <w:gridCol w:w="8485"/>
      </w:tblGrid>
      <w:tr w:rsidR="00DF450F" w:rsidRPr="00D62A55" w:rsidTr="001B1560">
        <w:tc>
          <w:tcPr>
            <w:tcW w:w="1145" w:type="dxa"/>
          </w:tcPr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62A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ОУ</w:t>
            </w:r>
          </w:p>
        </w:tc>
        <w:tc>
          <w:tcPr>
            <w:tcW w:w="3220" w:type="dxa"/>
          </w:tcPr>
          <w:p w:rsidR="00005BD6" w:rsidRPr="00D62A55" w:rsidRDefault="00005BD6" w:rsidP="00D62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A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Наименование мероприятие</w:t>
            </w:r>
          </w:p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604" w:type="dxa"/>
          </w:tcPr>
          <w:p w:rsidR="00005BD6" w:rsidRPr="00D62A55" w:rsidRDefault="00005BD6" w:rsidP="00D62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A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Количество участников (чел.)</w:t>
            </w:r>
          </w:p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8485" w:type="dxa"/>
          </w:tcPr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62A5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Краткое описание </w:t>
            </w:r>
          </w:p>
          <w:p w:rsidR="00DF450F" w:rsidRPr="00D62A55" w:rsidRDefault="00DF450F" w:rsidP="00D62A5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  <w:tr w:rsidR="00882E20" w:rsidRPr="00D62A55" w:rsidTr="00EB24F8">
        <w:trPr>
          <w:trHeight w:val="1237"/>
        </w:trPr>
        <w:tc>
          <w:tcPr>
            <w:tcW w:w="1145" w:type="dxa"/>
            <w:vMerge w:val="restart"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2A55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 xml:space="preserve"> МБОУ “Школа №144” </w:t>
            </w:r>
          </w:p>
          <w:p w:rsidR="00882E20" w:rsidRPr="00D62A55" w:rsidRDefault="00882E20" w:rsidP="00882E2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</w:p>
          <w:p w:rsidR="00882E20" w:rsidRPr="00D62A55" w:rsidRDefault="00882E20" w:rsidP="00882E20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 Праздник 1 сентября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520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1 сентября - день знаний и праздник первого звонка. Это самый долгожданный день для тех, кто впервые переступит школьный порог. Это - праздник для первоклашек и выпускников.  </w:t>
            </w:r>
          </w:p>
        </w:tc>
      </w:tr>
      <w:tr w:rsidR="00882E20" w:rsidRPr="00D62A55" w:rsidTr="001B1560">
        <w:tc>
          <w:tcPr>
            <w:tcW w:w="1145" w:type="dxa"/>
            <w:vMerge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Всемирная акция “Татарча диктант” </w:t>
            </w:r>
          </w:p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50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Всемирная акция проверки знаний по татарскому языку</w:t>
            </w:r>
          </w:p>
        </w:tc>
      </w:tr>
      <w:tr w:rsidR="00882E20" w:rsidRPr="00D62A55" w:rsidTr="001B1560">
        <w:tc>
          <w:tcPr>
            <w:tcW w:w="1145" w:type="dxa"/>
            <w:vMerge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Флешмоб</w:t>
            </w:r>
            <w:proofErr w:type="spellEnd"/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«Х</w:t>
            </w: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әрәкәттә – бәрәкәт”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271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На бульваре Фучика прошел </w:t>
            </w:r>
            <w:proofErr w:type="spellStart"/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флешмоб</w:t>
            </w:r>
            <w:proofErr w:type="spellEnd"/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, посвященный акции «Х</w:t>
            </w: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әрәкәттә – бәрәкәт”.Акөия проходила с блогерами </w:t>
            </w:r>
            <w:r w:rsidRPr="00882E20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@</w:t>
            </w:r>
            <w:proofErr w:type="spellStart"/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en-US"/>
              </w:rPr>
              <w:t>tatar</w:t>
            </w:r>
            <w:proofErr w:type="spellEnd"/>
            <w:r w:rsidRPr="00882E20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_</w:t>
            </w:r>
            <w:proofErr w:type="spellStart"/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en-US"/>
              </w:rPr>
              <w:t>malay</w:t>
            </w:r>
            <w:proofErr w:type="spellEnd"/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 и </w:t>
            </w:r>
            <w:r w:rsidRPr="00882E20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@</w:t>
            </w:r>
            <w:proofErr w:type="spellStart"/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en-US"/>
              </w:rPr>
              <w:t>aivazsabyrov</w:t>
            </w:r>
            <w:proofErr w:type="spellEnd"/>
          </w:p>
        </w:tc>
      </w:tr>
      <w:tr w:rsidR="00882E20" w:rsidRPr="00D62A55" w:rsidTr="001B1560">
        <w:tc>
          <w:tcPr>
            <w:tcW w:w="1145" w:type="dxa"/>
            <w:vMerge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Праздник “Сөмбелә” 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60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Отмечается праздник в дни осеннего равноденствия, когда день и ночь длятся по 12 часов. Говорят, праздник </w:t>
            </w:r>
            <w:proofErr w:type="spellStart"/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Навруз</w:t>
            </w:r>
            <w:proofErr w:type="spellEnd"/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– это начало весны, а </w:t>
            </w:r>
            <w:proofErr w:type="spellStart"/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Сөмбелә</w:t>
            </w:r>
            <w:proofErr w:type="spellEnd"/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 – это месяц завершения осени, потому что в этот период уже должен быть собран весь урожай, земля подготовлена к весне.</w:t>
            </w:r>
          </w:p>
        </w:tc>
      </w:tr>
      <w:tr w:rsidR="00882E20" w:rsidRPr="00D62A55" w:rsidTr="001B1560">
        <w:tc>
          <w:tcPr>
            <w:tcW w:w="1145" w:type="dxa"/>
            <w:vMerge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  </w:t>
            </w: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Олимпиада 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>12</w:t>
            </w: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Default="00882E20" w:rsidP="00882E20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 w:themeColor="text1"/>
                <w:kern w:val="24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Олимпиада по татарскому языку для учащихся русскоязычных групп школ с русским языком</w:t>
            </w:r>
          </w:p>
        </w:tc>
      </w:tr>
      <w:tr w:rsidR="00882E20" w:rsidRPr="00D62A55" w:rsidTr="001B1560">
        <w:tc>
          <w:tcPr>
            <w:tcW w:w="1145" w:type="dxa"/>
            <w:vMerge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8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E20" w:rsidRPr="00D62A55" w:rsidRDefault="00882E20" w:rsidP="00882E20">
            <w:pPr>
              <w:pStyle w:val="a4"/>
              <w:spacing w:before="0" w:beforeAutospacing="0" w:after="0" w:afterAutospacing="0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</w:p>
        </w:tc>
      </w:tr>
    </w:tbl>
    <w:p w:rsidR="002464B9" w:rsidRDefault="002464B9" w:rsidP="002464B9">
      <w:pP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EB24F8" w:rsidRDefault="00EB24F8" w:rsidP="002464B9">
      <w:pPr>
        <w:jc w:val="center"/>
        <w:rPr>
          <w:rFonts w:ascii="Times New Roman" w:eastAsia="Calibri" w:hAnsi="Times New Roman" w:cs="Times New Roman"/>
          <w:b/>
          <w:bCs/>
          <w:color w:val="00B050"/>
          <w:kern w:val="24"/>
          <w:sz w:val="32"/>
          <w:szCs w:val="32"/>
          <w:lang w:eastAsia="ru-RU"/>
        </w:rPr>
      </w:pPr>
    </w:p>
    <w:p w:rsidR="00EB24F8" w:rsidRDefault="00EB24F8" w:rsidP="002464B9">
      <w:pPr>
        <w:jc w:val="center"/>
        <w:rPr>
          <w:rFonts w:ascii="Times New Roman" w:eastAsia="Calibri" w:hAnsi="Times New Roman" w:cs="Times New Roman"/>
          <w:b/>
          <w:bCs/>
          <w:color w:val="00B050"/>
          <w:kern w:val="24"/>
          <w:sz w:val="32"/>
          <w:szCs w:val="32"/>
          <w:lang w:eastAsia="ru-RU"/>
        </w:rPr>
      </w:pPr>
    </w:p>
    <w:p w:rsidR="00EB24F8" w:rsidRDefault="00882E20" w:rsidP="002464B9">
      <w:pPr>
        <w:jc w:val="center"/>
        <w:rPr>
          <w:rFonts w:ascii="Times New Roman" w:eastAsia="Calibri" w:hAnsi="Times New Roman" w:cs="Times New Roman"/>
          <w:b/>
          <w:bCs/>
          <w:color w:val="00B050"/>
          <w:kern w:val="24"/>
          <w:sz w:val="32"/>
          <w:szCs w:val="32"/>
          <w:lang w:eastAsia="ru-RU"/>
        </w:rPr>
      </w:pPr>
      <w:r w:rsidRPr="00882E20">
        <w:rPr>
          <w:rFonts w:ascii="Times New Roman" w:eastAsia="Calibri" w:hAnsi="Times New Roman" w:cs="Times New Roman"/>
          <w:b/>
          <w:bCs/>
          <w:color w:val="00B050"/>
          <w:kern w:val="24"/>
          <w:sz w:val="32"/>
          <w:szCs w:val="32"/>
          <w:lang w:eastAsia="ru-RU"/>
        </w:rPr>
        <w:lastRenderedPageBreak/>
        <w:drawing>
          <wp:inline distT="0" distB="0" distL="0" distR="0" wp14:anchorId="29760FB4" wp14:editId="49EED3BE">
            <wp:extent cx="9624060" cy="5906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29621" cy="59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B9" w:rsidRPr="00882E20" w:rsidRDefault="00882E20" w:rsidP="00882E20">
      <w:pPr>
        <w:jc w:val="center"/>
        <w:rPr>
          <w:rFonts w:ascii="Times New Roman" w:eastAsia="Calibri" w:hAnsi="Times New Roman" w:cs="Times New Roman"/>
          <w:b/>
          <w:bCs/>
          <w:color w:val="00B050"/>
          <w:kern w:val="24"/>
          <w:sz w:val="32"/>
          <w:szCs w:val="32"/>
          <w:lang w:eastAsia="ru-RU"/>
        </w:rPr>
      </w:pPr>
      <w:bookmarkStart w:id="0" w:name="_GoBack"/>
      <w:r w:rsidRPr="00882E20">
        <w:rPr>
          <w:rFonts w:ascii="Times New Roman" w:eastAsia="Calibri" w:hAnsi="Times New Roman" w:cs="Times New Roman"/>
          <w:b/>
          <w:bCs/>
          <w:color w:val="00B050"/>
          <w:kern w:val="24"/>
          <w:sz w:val="32"/>
          <w:szCs w:val="32"/>
          <w:lang w:eastAsia="ru-RU"/>
        </w:rPr>
        <w:lastRenderedPageBreak/>
        <w:drawing>
          <wp:inline distT="0" distB="0" distL="0" distR="0" wp14:anchorId="6B8E1931" wp14:editId="7562B551">
            <wp:extent cx="9631680" cy="54178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53364" cy="543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464B9" w:rsidRDefault="002464B9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B865DF" w:rsidRPr="00005BD6" w:rsidRDefault="00B865DF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</w:p>
    <w:sectPr w:rsidR="00B865DF" w:rsidRPr="00005BD6" w:rsidSect="00005B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443E"/>
    <w:multiLevelType w:val="multilevel"/>
    <w:tmpl w:val="9C42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C5"/>
    <w:rsid w:val="00005BD6"/>
    <w:rsid w:val="00074539"/>
    <w:rsid w:val="0009394B"/>
    <w:rsid w:val="00126CC5"/>
    <w:rsid w:val="001455F4"/>
    <w:rsid w:val="001B1560"/>
    <w:rsid w:val="002464B9"/>
    <w:rsid w:val="00287407"/>
    <w:rsid w:val="003B1BDA"/>
    <w:rsid w:val="004B3ED4"/>
    <w:rsid w:val="005800F1"/>
    <w:rsid w:val="005A0C06"/>
    <w:rsid w:val="005E169A"/>
    <w:rsid w:val="00717EE9"/>
    <w:rsid w:val="00750084"/>
    <w:rsid w:val="007677CE"/>
    <w:rsid w:val="00882E20"/>
    <w:rsid w:val="00B826A1"/>
    <w:rsid w:val="00B865DF"/>
    <w:rsid w:val="00BB68B6"/>
    <w:rsid w:val="00C06573"/>
    <w:rsid w:val="00D2115F"/>
    <w:rsid w:val="00D36E2C"/>
    <w:rsid w:val="00D62A55"/>
    <w:rsid w:val="00DB5FD0"/>
    <w:rsid w:val="00DF450F"/>
    <w:rsid w:val="00EB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46C4"/>
  <w15:chartTrackingRefBased/>
  <w15:docId w15:val="{57C70FC3-1B74-4870-B27A-3B881EF6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16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F4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16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5E169A"/>
    <w:rPr>
      <w:color w:val="0000FF"/>
      <w:u w:val="single"/>
    </w:rPr>
  </w:style>
  <w:style w:type="character" w:customStyle="1" w:styleId="pathseparator">
    <w:name w:val="path__separator"/>
    <w:basedOn w:val="a0"/>
    <w:rsid w:val="005E169A"/>
  </w:style>
  <w:style w:type="character" w:customStyle="1" w:styleId="extended-textfull">
    <w:name w:val="extended-text__full"/>
    <w:basedOn w:val="a0"/>
    <w:rsid w:val="005E169A"/>
  </w:style>
  <w:style w:type="character" w:customStyle="1" w:styleId="link">
    <w:name w:val="link"/>
    <w:basedOn w:val="a0"/>
    <w:rsid w:val="005E1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197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2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62367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55F2-94C7-4B57-9F90-5F9ACDC4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144</dc:creator>
  <cp:keywords/>
  <dc:description/>
  <cp:lastModifiedBy>79270</cp:lastModifiedBy>
  <cp:revision>8</cp:revision>
  <dcterms:created xsi:type="dcterms:W3CDTF">2021-02-25T13:28:00Z</dcterms:created>
  <dcterms:modified xsi:type="dcterms:W3CDTF">2021-09-28T19:47:00Z</dcterms:modified>
</cp:coreProperties>
</file>